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0086" w14:textId="585C3CB0" w:rsidR="006971F2" w:rsidRDefault="006971F2" w:rsidP="00B93E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Justyna Ciećwierz</w:t>
      </w:r>
    </w:p>
    <w:p w14:paraId="65910C71" w14:textId="766BCAC6" w:rsidR="006971F2" w:rsidRDefault="006971F2" w:rsidP="00B93E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Psycholog biznesu, trener rozwoju zawodowego, konsultant</w:t>
      </w:r>
      <w:r w:rsidR="004F230E">
        <w:rPr>
          <w:rFonts w:eastAsia="Times New Roman" w:cstheme="minorHAnsi"/>
          <w:b/>
          <w:bCs/>
          <w:sz w:val="24"/>
          <w:szCs w:val="24"/>
          <w:lang w:eastAsia="pl-PL"/>
        </w:rPr>
        <w:t>ka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HR</w:t>
      </w:r>
      <w:r w:rsidR="004F230E">
        <w:rPr>
          <w:rFonts w:eastAsia="Times New Roman" w:cstheme="minorHAnsi"/>
          <w:b/>
          <w:bCs/>
          <w:sz w:val="24"/>
          <w:szCs w:val="24"/>
          <w:lang w:eastAsia="pl-PL"/>
        </w:rPr>
        <w:t>, 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utorka</w:t>
      </w:r>
      <w:r w:rsidR="004F23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książki „Pracuj w zgodzie ze sobą. Zmiana zawodowa krok po kroku” oraz </w:t>
      </w:r>
      <w:r w:rsidR="003F35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ponad setki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tekstów na blogu zmianazaw</w:t>
      </w:r>
      <w:r w:rsidR="004F230E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dowa.pl</w:t>
      </w:r>
      <w:r w:rsidR="004F230E">
        <w:rPr>
          <w:rFonts w:eastAsia="Times New Roman" w:cstheme="minorHAnsi"/>
          <w:b/>
          <w:bCs/>
          <w:sz w:val="24"/>
          <w:szCs w:val="24"/>
          <w:lang w:eastAsia="pl-PL"/>
        </w:rPr>
        <w:t>/wiedza.</w:t>
      </w:r>
    </w:p>
    <w:p w14:paraId="0E373538" w14:textId="3E5BB9E9" w:rsidR="00BC1726" w:rsidRPr="00D367FE" w:rsidRDefault="00BC1726" w:rsidP="00B93E0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proofErr w:type="spellStart"/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>Workation</w:t>
      </w:r>
      <w:proofErr w:type="spellEnd"/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trend przyszłości?</w:t>
      </w:r>
      <w:r w:rsidR="006971F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10BC1E84" w14:textId="4A1B8DF7" w:rsidR="003238B3" w:rsidRDefault="003238B3" w:rsidP="003238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67FE">
        <w:rPr>
          <w:rFonts w:cstheme="minorHAnsi"/>
          <w:sz w:val="24"/>
          <w:szCs w:val="24"/>
        </w:rPr>
        <w:t>Praca zdalna, która stała się wszechobecna w pandemii, likwiduje wszelkie ograniczenia</w:t>
      </w:r>
      <w:r>
        <w:rPr>
          <w:rFonts w:cstheme="minorHAnsi"/>
          <w:sz w:val="24"/>
          <w:szCs w:val="24"/>
        </w:rPr>
        <w:t xml:space="preserve"> związane z miejscem wykonywania obowiązków</w:t>
      </w:r>
      <w:r w:rsidRPr="00D367FE">
        <w:rPr>
          <w:rFonts w:cstheme="minorHAnsi"/>
          <w:sz w:val="24"/>
          <w:szCs w:val="24"/>
        </w:rPr>
        <w:t xml:space="preserve">. </w:t>
      </w:r>
      <w:r w:rsidRPr="00B03EEA">
        <w:rPr>
          <w:rFonts w:eastAsia="Times New Roman" w:cstheme="minorHAnsi"/>
          <w:sz w:val="24"/>
          <w:szCs w:val="24"/>
          <w:lang w:eastAsia="pl-PL"/>
        </w:rPr>
        <w:t xml:space="preserve">Jeśli możemy pracować z własnego domu, to możemy też robić 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to </w:t>
      </w:r>
      <w:r w:rsidRPr="00B03EEA">
        <w:rPr>
          <w:rFonts w:eastAsia="Times New Roman" w:cstheme="minorHAnsi"/>
          <w:sz w:val="24"/>
          <w:szCs w:val="24"/>
          <w:lang w:eastAsia="pl-PL"/>
        </w:rPr>
        <w:t xml:space="preserve">z wynajętego mieszkania, hotelu czy centrum coworkingowego na odleglej wyspie. </w:t>
      </w:r>
      <w:r w:rsidRPr="00D367FE">
        <w:rPr>
          <w:rFonts w:eastAsia="Times New Roman" w:cstheme="minorHAnsi"/>
          <w:sz w:val="24"/>
          <w:szCs w:val="24"/>
          <w:lang w:eastAsia="pl-PL"/>
        </w:rPr>
        <w:t>Miejsce wykonywania pracy dopasowane do naszych upodobań, potrzeb i możliwości? Tak, to możliwe.</w:t>
      </w:r>
    </w:p>
    <w:p w14:paraId="1CA91223" w14:textId="77777777" w:rsidR="009A7CBB" w:rsidRPr="00D367FE" w:rsidRDefault="009A7CBB" w:rsidP="009A7CBB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 w:rsidRPr="00D367FE">
        <w:rPr>
          <w:rFonts w:cstheme="minorHAnsi"/>
          <w:sz w:val="24"/>
          <w:szCs w:val="24"/>
        </w:rPr>
        <w:t>Workation</w:t>
      </w:r>
      <w:proofErr w:type="spellEnd"/>
      <w:r w:rsidRPr="00D367FE">
        <w:rPr>
          <w:rFonts w:cstheme="minorHAnsi"/>
          <w:sz w:val="24"/>
          <w:szCs w:val="24"/>
        </w:rPr>
        <w:t xml:space="preserve"> to połączenie pracy (ang. </w:t>
      </w:r>
      <w:proofErr w:type="spellStart"/>
      <w:r w:rsidRPr="00D367FE">
        <w:rPr>
          <w:rFonts w:cstheme="minorHAnsi"/>
          <w:sz w:val="24"/>
          <w:szCs w:val="24"/>
        </w:rPr>
        <w:t>work</w:t>
      </w:r>
      <w:proofErr w:type="spellEnd"/>
      <w:r w:rsidRPr="00D367FE">
        <w:rPr>
          <w:rFonts w:cstheme="minorHAnsi"/>
          <w:sz w:val="24"/>
          <w:szCs w:val="24"/>
        </w:rPr>
        <w:t xml:space="preserve">) i wakacji (ang. </w:t>
      </w:r>
      <w:proofErr w:type="spellStart"/>
      <w:r w:rsidRPr="00D367FE">
        <w:rPr>
          <w:rFonts w:cstheme="minorHAnsi"/>
          <w:sz w:val="24"/>
          <w:szCs w:val="24"/>
        </w:rPr>
        <w:t>vacation</w:t>
      </w:r>
      <w:proofErr w:type="spellEnd"/>
      <w:r w:rsidRPr="00D367FE">
        <w:rPr>
          <w:rFonts w:cstheme="minorHAnsi"/>
          <w:sz w:val="24"/>
          <w:szCs w:val="24"/>
        </w:rPr>
        <w:t xml:space="preserve">). Po polsku </w:t>
      </w:r>
      <w:proofErr w:type="spellStart"/>
      <w:r w:rsidRPr="00D367FE">
        <w:rPr>
          <w:rFonts w:cstheme="minorHAnsi"/>
          <w:sz w:val="24"/>
          <w:szCs w:val="24"/>
        </w:rPr>
        <w:t>workation</w:t>
      </w:r>
      <w:proofErr w:type="spellEnd"/>
      <w:r w:rsidRPr="00D367FE">
        <w:rPr>
          <w:rFonts w:cstheme="minorHAnsi"/>
          <w:sz w:val="24"/>
          <w:szCs w:val="24"/>
        </w:rPr>
        <w:t xml:space="preserve"> można przetłumaczyć jako </w:t>
      </w:r>
      <w:proofErr w:type="spellStart"/>
      <w:r w:rsidRPr="00D367FE">
        <w:rPr>
          <w:rFonts w:cstheme="minorHAnsi"/>
          <w:sz w:val="24"/>
          <w:szCs w:val="24"/>
        </w:rPr>
        <w:t>pracowakacje</w:t>
      </w:r>
      <w:proofErr w:type="spellEnd"/>
      <w:r w:rsidRPr="00D367FE">
        <w:rPr>
          <w:rFonts w:cstheme="minorHAnsi"/>
          <w:sz w:val="24"/>
          <w:szCs w:val="24"/>
        </w:rPr>
        <w:t xml:space="preserve"> albo pracujące wakacje. Osoba wyjeżdżająca na </w:t>
      </w:r>
      <w:proofErr w:type="spellStart"/>
      <w:r w:rsidRPr="00D367FE">
        <w:rPr>
          <w:rFonts w:cstheme="minorHAnsi"/>
          <w:sz w:val="24"/>
          <w:szCs w:val="24"/>
        </w:rPr>
        <w:t>workation</w:t>
      </w:r>
      <w:proofErr w:type="spellEnd"/>
      <w:r w:rsidRPr="00D367FE">
        <w:rPr>
          <w:rFonts w:cstheme="minorHAnsi"/>
          <w:sz w:val="24"/>
          <w:szCs w:val="24"/>
        </w:rPr>
        <w:t>, realizuje swoje normalne zadania związane z pracą, a w czasie wolnym zwiedza miejsce swojego pobytu, poznaje lokalne atrakcje i spędza czas tak jak lubi jeżdżąc na rowerze, nurkując, biegając po plaży czy próbując regionalnych specjałów.</w:t>
      </w:r>
    </w:p>
    <w:p w14:paraId="447D730D" w14:textId="5E3EA4A2" w:rsidR="00B93E0F" w:rsidRPr="00B03EEA" w:rsidRDefault="002F2D79" w:rsidP="00B93E0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Pracowakacje</w:t>
      </w:r>
      <w:proofErr w:type="spellEnd"/>
      <w:r w:rsidR="006D0D4A" w:rsidRPr="00D367FE">
        <w:rPr>
          <w:rFonts w:eastAsia="Times New Roman" w:cstheme="minorHAnsi"/>
          <w:sz w:val="24"/>
          <w:szCs w:val="24"/>
          <w:lang w:eastAsia="pl-PL"/>
        </w:rPr>
        <w:t>, dotąd zarezerwowan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="006D0D4A" w:rsidRPr="00D367FE">
        <w:rPr>
          <w:rFonts w:eastAsia="Times New Roman" w:cstheme="minorHAnsi"/>
          <w:sz w:val="24"/>
          <w:szCs w:val="24"/>
          <w:lang w:eastAsia="pl-PL"/>
        </w:rPr>
        <w:t xml:space="preserve"> dla grupy cyfrowych nomadów, staj</w:t>
      </w:r>
      <w:r>
        <w:rPr>
          <w:rFonts w:eastAsia="Times New Roman" w:cstheme="minorHAnsi"/>
          <w:sz w:val="24"/>
          <w:szCs w:val="24"/>
          <w:lang w:eastAsia="pl-PL"/>
        </w:rPr>
        <w:t>ą</w:t>
      </w:r>
      <w:r w:rsidR="006D0D4A" w:rsidRPr="00D367FE">
        <w:rPr>
          <w:rFonts w:eastAsia="Times New Roman" w:cstheme="minorHAnsi"/>
          <w:sz w:val="24"/>
          <w:szCs w:val="24"/>
          <w:lang w:eastAsia="pl-PL"/>
        </w:rPr>
        <w:t xml:space="preserve"> się coraz popularniejszym sposobem na większą satysfakcję z pracy. Jak pokazują badania </w:t>
      </w:r>
      <w:r w:rsidR="00952786" w:rsidRPr="00D367FE">
        <w:rPr>
          <w:rFonts w:eastAsia="Times New Roman" w:cstheme="minorHAnsi"/>
          <w:sz w:val="24"/>
          <w:szCs w:val="24"/>
          <w:lang w:eastAsia="pl-PL"/>
        </w:rPr>
        <w:t>t</w:t>
      </w:r>
      <w:r w:rsidR="006D0D4A" w:rsidRPr="00D367FE">
        <w:rPr>
          <w:rFonts w:eastAsia="Times New Roman" w:cstheme="minorHAnsi"/>
          <w:sz w:val="24"/>
          <w:szCs w:val="24"/>
          <w:lang w:eastAsia="pl-PL"/>
        </w:rPr>
        <w:t xml:space="preserve">rendów </w:t>
      </w:r>
      <w:r w:rsidR="00952786" w:rsidRPr="00D367FE">
        <w:rPr>
          <w:rFonts w:eastAsia="Times New Roman" w:cstheme="minorHAnsi"/>
          <w:sz w:val="24"/>
          <w:szCs w:val="24"/>
          <w:lang w:eastAsia="pl-PL"/>
        </w:rPr>
        <w:t xml:space="preserve">przyszłości, </w:t>
      </w:r>
      <w:r w:rsidR="00F024C8" w:rsidRPr="00D367FE">
        <w:rPr>
          <w:rFonts w:eastAsia="Times New Roman" w:cstheme="minorHAnsi"/>
          <w:sz w:val="24"/>
          <w:szCs w:val="24"/>
          <w:lang w:eastAsia="pl-PL"/>
        </w:rPr>
        <w:t xml:space="preserve">na rynku </w:t>
      </w:r>
      <w:r w:rsidR="00952786" w:rsidRPr="00D367FE">
        <w:rPr>
          <w:rFonts w:eastAsia="Times New Roman" w:cstheme="minorHAnsi"/>
          <w:sz w:val="24"/>
          <w:szCs w:val="24"/>
          <w:lang w:eastAsia="pl-PL"/>
        </w:rPr>
        <w:t xml:space="preserve">wzrasta zainteresowanie elastycznymi godzinami </w:t>
      </w:r>
      <w:r w:rsidR="00F024C8" w:rsidRPr="00D367FE">
        <w:rPr>
          <w:rFonts w:eastAsia="Times New Roman" w:cstheme="minorHAnsi"/>
          <w:sz w:val="24"/>
          <w:szCs w:val="24"/>
          <w:lang w:eastAsia="pl-PL"/>
        </w:rPr>
        <w:t xml:space="preserve">pracy </w:t>
      </w:r>
      <w:r w:rsidR="00952786" w:rsidRPr="00D367FE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F024C8" w:rsidRPr="00D367FE">
        <w:rPr>
          <w:rFonts w:eastAsia="Times New Roman" w:cstheme="minorHAnsi"/>
          <w:sz w:val="24"/>
          <w:szCs w:val="24"/>
          <w:lang w:eastAsia="pl-PL"/>
        </w:rPr>
        <w:t>realizacją zadań w ramach z</w:t>
      </w:r>
      <w:r w:rsidR="00F024C8" w:rsidRPr="00D367FE">
        <w:rPr>
          <w:rFonts w:cstheme="minorHAnsi"/>
          <w:sz w:val="24"/>
          <w:szCs w:val="24"/>
        </w:rPr>
        <w:t xml:space="preserve">espołów projektowych złożonych z niezależnych specjalistów. </w:t>
      </w:r>
    </w:p>
    <w:p w14:paraId="325D3552" w14:textId="6A2381A2" w:rsidR="00872474" w:rsidRPr="00D367FE" w:rsidRDefault="008C301A" w:rsidP="00B337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67FE">
        <w:rPr>
          <w:rFonts w:cstheme="minorHAnsi"/>
          <w:sz w:val="24"/>
          <w:szCs w:val="24"/>
        </w:rPr>
        <w:t xml:space="preserve">Do tej pory </w:t>
      </w:r>
      <w:r w:rsidR="00872474" w:rsidRPr="00D367FE">
        <w:rPr>
          <w:rFonts w:cstheme="minorHAnsi"/>
          <w:sz w:val="24"/>
          <w:szCs w:val="24"/>
        </w:rPr>
        <w:t xml:space="preserve">popularną destynacją dla wyjazdów </w:t>
      </w:r>
      <w:proofErr w:type="spellStart"/>
      <w:r w:rsidR="00872474" w:rsidRPr="00D367FE">
        <w:rPr>
          <w:rFonts w:cstheme="minorHAnsi"/>
          <w:sz w:val="24"/>
          <w:szCs w:val="24"/>
        </w:rPr>
        <w:t>workation</w:t>
      </w:r>
      <w:proofErr w:type="spellEnd"/>
      <w:r w:rsidR="00872474" w:rsidRPr="00D367FE">
        <w:rPr>
          <w:rFonts w:cstheme="minorHAnsi"/>
          <w:sz w:val="24"/>
          <w:szCs w:val="24"/>
        </w:rPr>
        <w:t xml:space="preserve"> były egzotyczne</w:t>
      </w:r>
      <w:r w:rsidR="00AE74EA" w:rsidRPr="00D367FE">
        <w:rPr>
          <w:rFonts w:cstheme="minorHAnsi"/>
          <w:sz w:val="24"/>
          <w:szCs w:val="24"/>
        </w:rPr>
        <w:t xml:space="preserve"> kraje</w:t>
      </w:r>
      <w:r w:rsidR="00423269" w:rsidRPr="00D367FE">
        <w:rPr>
          <w:rFonts w:cstheme="minorHAnsi"/>
          <w:sz w:val="24"/>
          <w:szCs w:val="24"/>
        </w:rPr>
        <w:t xml:space="preserve"> z dogodnymi warunkami </w:t>
      </w:r>
      <w:r w:rsidR="00090150" w:rsidRPr="00D367FE">
        <w:rPr>
          <w:rFonts w:cstheme="minorHAnsi"/>
          <w:sz w:val="24"/>
          <w:szCs w:val="24"/>
        </w:rPr>
        <w:t>klimatycznymi</w:t>
      </w:r>
      <w:r w:rsidR="0085145F" w:rsidRPr="00D367FE">
        <w:rPr>
          <w:rFonts w:cstheme="minorHAnsi"/>
          <w:sz w:val="24"/>
          <w:szCs w:val="24"/>
        </w:rPr>
        <w:t xml:space="preserve"> </w:t>
      </w:r>
      <w:r w:rsidR="00E5091A" w:rsidRPr="00D367FE">
        <w:rPr>
          <w:rFonts w:cstheme="minorHAnsi"/>
          <w:sz w:val="24"/>
          <w:szCs w:val="24"/>
        </w:rPr>
        <w:t xml:space="preserve">takie </w:t>
      </w:r>
      <w:r w:rsidR="0085145F" w:rsidRPr="00D367FE">
        <w:rPr>
          <w:rFonts w:cstheme="minorHAnsi"/>
          <w:sz w:val="24"/>
          <w:szCs w:val="24"/>
        </w:rPr>
        <w:t>jak</w:t>
      </w:r>
      <w:r w:rsidR="0067541D" w:rsidRPr="00D367FE">
        <w:rPr>
          <w:rFonts w:cstheme="minorHAnsi"/>
          <w:sz w:val="24"/>
          <w:szCs w:val="24"/>
        </w:rPr>
        <w:t xml:space="preserve"> Tajlandia, Zanzibar </w:t>
      </w:r>
      <w:r w:rsidR="002F2D79">
        <w:rPr>
          <w:rFonts w:cstheme="minorHAnsi"/>
          <w:sz w:val="24"/>
          <w:szCs w:val="24"/>
        </w:rPr>
        <w:t>lub</w:t>
      </w:r>
      <w:r w:rsidR="00423269" w:rsidRPr="00D367FE">
        <w:rPr>
          <w:rFonts w:cstheme="minorHAnsi"/>
          <w:sz w:val="24"/>
          <w:szCs w:val="24"/>
        </w:rPr>
        <w:t xml:space="preserve"> </w:t>
      </w:r>
      <w:r w:rsidR="0067541D" w:rsidRPr="00D367FE">
        <w:rPr>
          <w:rFonts w:cstheme="minorHAnsi"/>
          <w:sz w:val="24"/>
          <w:szCs w:val="24"/>
        </w:rPr>
        <w:t>Dominikana czy bliżej</w:t>
      </w:r>
      <w:r w:rsidR="0085145F" w:rsidRPr="00D367FE">
        <w:rPr>
          <w:rFonts w:cstheme="minorHAnsi"/>
          <w:sz w:val="24"/>
          <w:szCs w:val="24"/>
        </w:rPr>
        <w:t>,</w:t>
      </w:r>
      <w:r w:rsidR="0067541D" w:rsidRPr="00D367FE">
        <w:rPr>
          <w:rFonts w:cstheme="minorHAnsi"/>
          <w:sz w:val="24"/>
          <w:szCs w:val="24"/>
        </w:rPr>
        <w:t xml:space="preserve"> Wyspy Kanaryjskie, Grecja </w:t>
      </w:r>
      <w:r w:rsidR="0085145F" w:rsidRPr="00D367FE">
        <w:rPr>
          <w:rFonts w:cstheme="minorHAnsi"/>
          <w:sz w:val="24"/>
          <w:szCs w:val="24"/>
        </w:rPr>
        <w:t>albo</w:t>
      </w:r>
      <w:r w:rsidR="0067541D" w:rsidRPr="00D367FE">
        <w:rPr>
          <w:rFonts w:cstheme="minorHAnsi"/>
          <w:sz w:val="24"/>
          <w:szCs w:val="24"/>
        </w:rPr>
        <w:t xml:space="preserve"> </w:t>
      </w:r>
      <w:r w:rsidR="00AC3E89" w:rsidRPr="00D367FE">
        <w:rPr>
          <w:rFonts w:cstheme="minorHAnsi"/>
          <w:sz w:val="24"/>
          <w:szCs w:val="24"/>
        </w:rPr>
        <w:t>Islandia</w:t>
      </w:r>
      <w:r w:rsidR="0067541D" w:rsidRPr="00D367FE">
        <w:rPr>
          <w:rFonts w:cstheme="minorHAnsi"/>
          <w:sz w:val="24"/>
          <w:szCs w:val="24"/>
        </w:rPr>
        <w:t xml:space="preserve">. </w:t>
      </w:r>
      <w:r w:rsidR="006F3C0C" w:rsidRPr="00D367FE">
        <w:rPr>
          <w:rFonts w:cstheme="minorHAnsi"/>
          <w:sz w:val="24"/>
          <w:szCs w:val="24"/>
        </w:rPr>
        <w:t xml:space="preserve">Pandemia znacznie ograniczyła </w:t>
      </w:r>
      <w:r w:rsidR="007A567A" w:rsidRPr="00D367FE">
        <w:rPr>
          <w:rFonts w:cstheme="minorHAnsi"/>
          <w:sz w:val="24"/>
          <w:szCs w:val="24"/>
        </w:rPr>
        <w:t xml:space="preserve">nasze </w:t>
      </w:r>
      <w:r w:rsidR="006F3C0C" w:rsidRPr="00D367FE">
        <w:rPr>
          <w:rFonts w:cstheme="minorHAnsi"/>
          <w:sz w:val="24"/>
          <w:szCs w:val="24"/>
        </w:rPr>
        <w:t xml:space="preserve">przemieszczanie się za granicę, </w:t>
      </w:r>
      <w:r w:rsidR="00243130" w:rsidRPr="00D367FE">
        <w:rPr>
          <w:rFonts w:cstheme="minorHAnsi"/>
          <w:sz w:val="24"/>
          <w:szCs w:val="24"/>
        </w:rPr>
        <w:t xml:space="preserve">więc </w:t>
      </w:r>
      <w:r w:rsidR="00E5091A" w:rsidRPr="00D367FE">
        <w:rPr>
          <w:rFonts w:cstheme="minorHAnsi"/>
          <w:sz w:val="24"/>
          <w:szCs w:val="24"/>
        </w:rPr>
        <w:t xml:space="preserve">dlaczego by </w:t>
      </w:r>
      <w:proofErr w:type="spellStart"/>
      <w:r w:rsidR="0085145F" w:rsidRPr="00D367FE">
        <w:rPr>
          <w:rFonts w:cstheme="minorHAnsi"/>
          <w:sz w:val="24"/>
          <w:szCs w:val="24"/>
        </w:rPr>
        <w:t>workation</w:t>
      </w:r>
      <w:proofErr w:type="spellEnd"/>
      <w:r w:rsidR="0085145F" w:rsidRPr="00D367FE">
        <w:rPr>
          <w:rFonts w:cstheme="minorHAnsi"/>
          <w:sz w:val="24"/>
          <w:szCs w:val="24"/>
        </w:rPr>
        <w:t xml:space="preserve"> </w:t>
      </w:r>
      <w:r w:rsidR="00E5091A" w:rsidRPr="00D367FE">
        <w:rPr>
          <w:rFonts w:cstheme="minorHAnsi"/>
          <w:sz w:val="24"/>
          <w:szCs w:val="24"/>
        </w:rPr>
        <w:t xml:space="preserve">nie </w:t>
      </w:r>
      <w:r w:rsidR="0081633A" w:rsidRPr="00D367FE">
        <w:rPr>
          <w:rFonts w:cstheme="minorHAnsi"/>
          <w:sz w:val="24"/>
          <w:szCs w:val="24"/>
        </w:rPr>
        <w:t>planować</w:t>
      </w:r>
      <w:r w:rsidR="00E5091A" w:rsidRPr="00D367FE">
        <w:rPr>
          <w:rFonts w:cstheme="minorHAnsi"/>
          <w:sz w:val="24"/>
          <w:szCs w:val="24"/>
        </w:rPr>
        <w:t xml:space="preserve"> </w:t>
      </w:r>
      <w:r w:rsidR="00E32987" w:rsidRPr="00D367FE">
        <w:rPr>
          <w:rFonts w:cstheme="minorHAnsi"/>
          <w:sz w:val="24"/>
          <w:szCs w:val="24"/>
        </w:rPr>
        <w:t xml:space="preserve">także </w:t>
      </w:r>
      <w:r w:rsidR="00E5091A" w:rsidRPr="00D367FE">
        <w:rPr>
          <w:rFonts w:cstheme="minorHAnsi"/>
          <w:sz w:val="24"/>
          <w:szCs w:val="24"/>
        </w:rPr>
        <w:t xml:space="preserve">w </w:t>
      </w:r>
      <w:r w:rsidR="0085145F" w:rsidRPr="00D367FE">
        <w:rPr>
          <w:rFonts w:cstheme="minorHAnsi"/>
          <w:sz w:val="24"/>
          <w:szCs w:val="24"/>
        </w:rPr>
        <w:t>Polsce</w:t>
      </w:r>
      <w:r w:rsidR="00E32987" w:rsidRPr="00D367FE">
        <w:rPr>
          <w:rFonts w:cstheme="minorHAnsi"/>
          <w:sz w:val="24"/>
          <w:szCs w:val="24"/>
        </w:rPr>
        <w:t xml:space="preserve">? </w:t>
      </w:r>
      <w:r w:rsidR="00E32987" w:rsidRPr="00B03EEA">
        <w:rPr>
          <w:rFonts w:eastAsia="Times New Roman" w:cstheme="minorHAnsi"/>
          <w:sz w:val="24"/>
          <w:szCs w:val="24"/>
          <w:lang w:eastAsia="pl-PL"/>
        </w:rPr>
        <w:t>Piękne widoki, świeże powietrze, cisza i spokój mogą nie tylko uprzyjemnić nam pracę, ale także korzystnie wpłynąć na naszą produktywność czy kreatywność.</w:t>
      </w:r>
      <w:r w:rsidR="00E32987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2987" w:rsidRPr="00B03EEA">
        <w:rPr>
          <w:rFonts w:eastAsia="Times New Roman" w:cstheme="minorHAnsi"/>
          <w:sz w:val="24"/>
          <w:szCs w:val="24"/>
          <w:lang w:eastAsia="pl-PL"/>
        </w:rPr>
        <w:t>Jeśli marzymy o</w:t>
      </w:r>
      <w:r w:rsidR="0081633A" w:rsidRPr="00D367FE">
        <w:rPr>
          <w:rFonts w:eastAsia="Times New Roman" w:cstheme="minorHAnsi"/>
          <w:sz w:val="24"/>
          <w:szCs w:val="24"/>
          <w:lang w:eastAsia="pl-PL"/>
        </w:rPr>
        <w:t xml:space="preserve"> codziennych</w:t>
      </w:r>
      <w:r w:rsidR="00E32987" w:rsidRPr="00B03E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2987" w:rsidRPr="00D367FE">
        <w:rPr>
          <w:rFonts w:eastAsia="Times New Roman" w:cstheme="minorHAnsi"/>
          <w:sz w:val="24"/>
          <w:szCs w:val="24"/>
          <w:lang w:eastAsia="pl-PL"/>
        </w:rPr>
        <w:t xml:space="preserve">spacerach </w:t>
      </w:r>
      <w:r w:rsidR="002F2D79">
        <w:rPr>
          <w:rFonts w:eastAsia="Times New Roman" w:cstheme="minorHAnsi"/>
          <w:sz w:val="24"/>
          <w:szCs w:val="24"/>
          <w:lang w:eastAsia="pl-PL"/>
        </w:rPr>
        <w:t xml:space="preserve">nad </w:t>
      </w:r>
      <w:r w:rsidR="00E32987" w:rsidRPr="00D367FE">
        <w:rPr>
          <w:rFonts w:eastAsia="Times New Roman" w:cstheme="minorHAnsi"/>
          <w:sz w:val="24"/>
          <w:szCs w:val="24"/>
          <w:lang w:eastAsia="pl-PL"/>
        </w:rPr>
        <w:t>morz</w:t>
      </w:r>
      <w:r w:rsidR="002F2D79">
        <w:rPr>
          <w:rFonts w:eastAsia="Times New Roman" w:cstheme="minorHAnsi"/>
          <w:sz w:val="24"/>
          <w:szCs w:val="24"/>
          <w:lang w:eastAsia="pl-PL"/>
        </w:rPr>
        <w:t>em</w:t>
      </w:r>
      <w:r w:rsidR="00E32987" w:rsidRPr="00D367FE">
        <w:rPr>
          <w:rFonts w:eastAsia="Times New Roman" w:cstheme="minorHAnsi"/>
          <w:sz w:val="24"/>
          <w:szCs w:val="24"/>
          <w:lang w:eastAsia="pl-PL"/>
        </w:rPr>
        <w:t xml:space="preserve"> albo za</w:t>
      </w:r>
      <w:r w:rsidR="00E32987" w:rsidRPr="00B03EEA">
        <w:rPr>
          <w:rFonts w:eastAsia="Times New Roman" w:cstheme="minorHAnsi"/>
          <w:sz w:val="24"/>
          <w:szCs w:val="24"/>
          <w:lang w:eastAsia="pl-PL"/>
        </w:rPr>
        <w:t>szyciu się w Bieszczadach, może warto przenieść się tam do pracy i sprawdzić na własnej skórze, jak się</w:t>
      </w:r>
      <w:r w:rsidR="0081633A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32987" w:rsidRPr="00B03EEA">
        <w:rPr>
          <w:rFonts w:eastAsia="Times New Roman" w:cstheme="minorHAnsi"/>
          <w:sz w:val="24"/>
          <w:szCs w:val="24"/>
          <w:lang w:eastAsia="pl-PL"/>
        </w:rPr>
        <w:t>żyje</w:t>
      </w:r>
      <w:r w:rsidR="00E9521E" w:rsidRPr="00D367FE">
        <w:rPr>
          <w:rFonts w:eastAsia="Times New Roman" w:cstheme="minorHAnsi"/>
          <w:sz w:val="24"/>
          <w:szCs w:val="24"/>
          <w:lang w:eastAsia="pl-PL"/>
        </w:rPr>
        <w:t xml:space="preserve"> w miejscu, które znaliśmy do tej pory tylko z urlopów</w:t>
      </w:r>
      <w:r w:rsidR="0081633A" w:rsidRPr="00D367FE">
        <w:rPr>
          <w:rFonts w:eastAsia="Times New Roman" w:cstheme="minorHAnsi"/>
          <w:sz w:val="24"/>
          <w:szCs w:val="24"/>
          <w:lang w:eastAsia="pl-PL"/>
        </w:rPr>
        <w:t>?</w:t>
      </w:r>
    </w:p>
    <w:p w14:paraId="5C0C81ED" w14:textId="3598E7F0" w:rsidR="00232367" w:rsidRPr="00D367FE" w:rsidRDefault="007943E2" w:rsidP="00B337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 czym pamiętać podczas p</w:t>
      </w:r>
      <w:r w:rsidR="00E9521E" w:rsidRPr="00D367FE">
        <w:rPr>
          <w:rFonts w:eastAsia="Times New Roman" w:cstheme="minorHAnsi"/>
          <w:sz w:val="24"/>
          <w:szCs w:val="24"/>
          <w:lang w:eastAsia="pl-PL"/>
        </w:rPr>
        <w:t>lanowani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E9521E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232367" w:rsidRPr="00D367FE">
        <w:rPr>
          <w:rFonts w:eastAsia="Times New Roman" w:cstheme="minorHAnsi"/>
          <w:sz w:val="24"/>
          <w:szCs w:val="24"/>
          <w:lang w:eastAsia="pl-PL"/>
        </w:rPr>
        <w:t>workation</w:t>
      </w:r>
      <w:proofErr w:type="spellEnd"/>
      <w:r w:rsidR="00232367" w:rsidRPr="00D367FE">
        <w:rPr>
          <w:rFonts w:eastAsia="Times New Roman" w:cstheme="minorHAnsi"/>
          <w:sz w:val="24"/>
          <w:szCs w:val="24"/>
          <w:lang w:eastAsia="pl-PL"/>
        </w:rPr>
        <w:t>?</w:t>
      </w:r>
    </w:p>
    <w:p w14:paraId="5638E0D8" w14:textId="2043C4D8" w:rsidR="009E30E4" w:rsidRPr="00D367FE" w:rsidRDefault="00232367" w:rsidP="00B03E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Dopasowanie potrzeb w rodzinie. </w:t>
      </w:r>
      <w:r w:rsidR="00B03EEA" w:rsidRPr="00B03EEA">
        <w:rPr>
          <w:rFonts w:eastAsia="Times New Roman" w:cstheme="minorHAnsi"/>
          <w:sz w:val="24"/>
          <w:szCs w:val="24"/>
          <w:lang w:eastAsia="pl-PL"/>
        </w:rPr>
        <w:t xml:space="preserve">Ideą </w:t>
      </w:r>
      <w:proofErr w:type="spellStart"/>
      <w:r w:rsidR="00B03EEA" w:rsidRPr="00B03EEA">
        <w:rPr>
          <w:rFonts w:eastAsia="Times New Roman" w:cstheme="minorHAnsi"/>
          <w:sz w:val="24"/>
          <w:szCs w:val="24"/>
          <w:lang w:eastAsia="pl-PL"/>
        </w:rPr>
        <w:t>workation</w:t>
      </w:r>
      <w:proofErr w:type="spellEnd"/>
      <w:r w:rsidR="00B03EEA" w:rsidRPr="00B03EEA">
        <w:rPr>
          <w:rFonts w:eastAsia="Times New Roman" w:cstheme="minorHAnsi"/>
          <w:sz w:val="24"/>
          <w:szCs w:val="24"/>
          <w:lang w:eastAsia="pl-PL"/>
        </w:rPr>
        <w:t xml:space="preserve"> jest wspólny wyjazd z bliskimi i dobre zagospodarowanie czasu poza pracą. </w:t>
      </w:r>
      <w:r w:rsidR="004F3CFF" w:rsidRPr="00D367FE">
        <w:rPr>
          <w:rFonts w:eastAsia="Times New Roman" w:cstheme="minorHAnsi"/>
          <w:sz w:val="24"/>
          <w:szCs w:val="24"/>
          <w:lang w:eastAsia="pl-PL"/>
        </w:rPr>
        <w:t xml:space="preserve">Gdy wyjeżdżamy razem z dziećmi, które często także odbywają zajęcia szkolne </w:t>
      </w:r>
      <w:r w:rsidR="00475B0C" w:rsidRPr="00D367FE">
        <w:rPr>
          <w:rFonts w:eastAsia="Times New Roman" w:cstheme="minorHAnsi"/>
          <w:sz w:val="24"/>
          <w:szCs w:val="24"/>
          <w:lang w:eastAsia="pl-PL"/>
        </w:rPr>
        <w:t>w trybie zdalnym</w:t>
      </w:r>
      <w:r w:rsidR="004F3CFF" w:rsidRPr="00D367F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E30E4" w:rsidRPr="00D367FE">
        <w:rPr>
          <w:rFonts w:eastAsia="Times New Roman" w:cstheme="minorHAnsi"/>
          <w:sz w:val="24"/>
          <w:szCs w:val="24"/>
          <w:lang w:eastAsia="pl-PL"/>
        </w:rPr>
        <w:t xml:space="preserve">szczególnie </w:t>
      </w:r>
      <w:r w:rsidR="004F3CFF" w:rsidRPr="00D367FE">
        <w:rPr>
          <w:rFonts w:eastAsia="Times New Roman" w:cstheme="minorHAnsi"/>
          <w:sz w:val="24"/>
          <w:szCs w:val="24"/>
          <w:lang w:eastAsia="pl-PL"/>
        </w:rPr>
        <w:t xml:space="preserve">ważne jest </w:t>
      </w:r>
      <w:r w:rsidR="009E30E4" w:rsidRPr="00D367FE">
        <w:rPr>
          <w:rFonts w:eastAsia="Times New Roman" w:cstheme="minorHAnsi"/>
          <w:sz w:val="24"/>
          <w:szCs w:val="24"/>
          <w:lang w:eastAsia="pl-PL"/>
        </w:rPr>
        <w:t xml:space="preserve">takie </w:t>
      </w:r>
      <w:r w:rsidR="004F3CFF" w:rsidRPr="00D367FE">
        <w:rPr>
          <w:rFonts w:eastAsia="Times New Roman" w:cstheme="minorHAnsi"/>
          <w:sz w:val="24"/>
          <w:szCs w:val="24"/>
          <w:lang w:eastAsia="pl-PL"/>
        </w:rPr>
        <w:t>zaplanowanie czasu prac</w:t>
      </w:r>
      <w:r w:rsidR="00C547C5" w:rsidRPr="00D367FE">
        <w:rPr>
          <w:rFonts w:eastAsia="Times New Roman" w:cstheme="minorHAnsi"/>
          <w:sz w:val="24"/>
          <w:szCs w:val="24"/>
          <w:lang w:eastAsia="pl-PL"/>
        </w:rPr>
        <w:t xml:space="preserve">y, </w:t>
      </w:r>
      <w:r w:rsidR="004F3CFF" w:rsidRPr="00D367FE">
        <w:rPr>
          <w:rFonts w:eastAsia="Times New Roman" w:cstheme="minorHAnsi"/>
          <w:sz w:val="24"/>
          <w:szCs w:val="24"/>
          <w:lang w:eastAsia="pl-PL"/>
        </w:rPr>
        <w:t>nauki</w:t>
      </w:r>
      <w:r w:rsidR="009E30E4" w:rsidRPr="00D367FE">
        <w:rPr>
          <w:rFonts w:eastAsia="Times New Roman" w:cstheme="minorHAnsi"/>
          <w:sz w:val="24"/>
          <w:szCs w:val="24"/>
          <w:lang w:eastAsia="pl-PL"/>
        </w:rPr>
        <w:t xml:space="preserve"> oraz odpoczynku, aby każdy</w:t>
      </w:r>
      <w:r w:rsidR="00B03EEA" w:rsidRPr="00B03EEA">
        <w:rPr>
          <w:rFonts w:eastAsia="Times New Roman" w:cstheme="minorHAnsi"/>
          <w:sz w:val="24"/>
          <w:szCs w:val="24"/>
          <w:lang w:eastAsia="pl-PL"/>
        </w:rPr>
        <w:t xml:space="preserve"> mógł na takim wyjeździe dobrze funkcjonować. </w:t>
      </w:r>
    </w:p>
    <w:p w14:paraId="04DD0C34" w14:textId="71D07840" w:rsidR="00B03EEA" w:rsidRPr="00D367FE" w:rsidRDefault="00B03EEA" w:rsidP="004055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EEA">
        <w:rPr>
          <w:rFonts w:eastAsia="Times New Roman" w:cstheme="minorHAnsi"/>
          <w:b/>
          <w:bCs/>
          <w:sz w:val="24"/>
          <w:szCs w:val="24"/>
          <w:lang w:eastAsia="pl-PL"/>
        </w:rPr>
        <w:t>Dobre zarządzanie aktywnościami w czasie</w:t>
      </w:r>
      <w:r w:rsidR="009E30E4" w:rsidRPr="00D367F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061F5">
        <w:rPr>
          <w:rFonts w:eastAsia="Times New Roman" w:cstheme="minorHAnsi"/>
          <w:sz w:val="24"/>
          <w:szCs w:val="24"/>
          <w:lang w:eastAsia="pl-PL"/>
        </w:rPr>
        <w:t xml:space="preserve">Podczas </w:t>
      </w:r>
      <w:proofErr w:type="spellStart"/>
      <w:r w:rsidR="006061F5">
        <w:rPr>
          <w:rFonts w:eastAsia="Times New Roman" w:cstheme="minorHAnsi"/>
          <w:sz w:val="24"/>
          <w:szCs w:val="24"/>
          <w:lang w:eastAsia="pl-PL"/>
        </w:rPr>
        <w:t>pracowakacji</w:t>
      </w:r>
      <w:proofErr w:type="spellEnd"/>
      <w:r w:rsidR="00BC1726" w:rsidRPr="00D367FE">
        <w:rPr>
          <w:rFonts w:eastAsia="Times New Roman" w:cstheme="minorHAnsi"/>
          <w:sz w:val="24"/>
          <w:szCs w:val="24"/>
          <w:lang w:eastAsia="pl-PL"/>
        </w:rPr>
        <w:t xml:space="preserve"> kluczem do zadowolenia jest dobre </w:t>
      </w:r>
      <w:r w:rsidR="003941AD">
        <w:rPr>
          <w:rFonts w:eastAsia="Times New Roman" w:cstheme="minorHAnsi"/>
          <w:sz w:val="24"/>
          <w:szCs w:val="24"/>
          <w:lang w:eastAsia="pl-PL"/>
        </w:rPr>
        <w:t>za</w:t>
      </w:r>
      <w:r w:rsidR="00BC1726" w:rsidRPr="00D367FE">
        <w:rPr>
          <w:rFonts w:eastAsia="Times New Roman" w:cstheme="minorHAnsi"/>
          <w:sz w:val="24"/>
          <w:szCs w:val="24"/>
          <w:lang w:eastAsia="pl-PL"/>
        </w:rPr>
        <w:t>planowanie</w:t>
      </w:r>
      <w:r w:rsidR="008D383E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1726" w:rsidRPr="00D367FE">
        <w:rPr>
          <w:rFonts w:eastAsia="Times New Roman" w:cstheme="minorHAnsi"/>
          <w:sz w:val="24"/>
          <w:szCs w:val="24"/>
          <w:lang w:eastAsia="pl-PL"/>
        </w:rPr>
        <w:t xml:space="preserve">pracy i odpoczynku, tak aby zrealizować wszystko, co mamy do zrobienia </w:t>
      </w:r>
      <w:r w:rsidR="003941AD">
        <w:rPr>
          <w:rFonts w:eastAsia="Times New Roman" w:cstheme="minorHAnsi"/>
          <w:sz w:val="24"/>
          <w:szCs w:val="24"/>
          <w:lang w:eastAsia="pl-PL"/>
        </w:rPr>
        <w:t>z</w:t>
      </w:r>
      <w:r w:rsidR="00BC1726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116C">
        <w:rPr>
          <w:rFonts w:eastAsia="Times New Roman" w:cstheme="minorHAnsi"/>
          <w:sz w:val="24"/>
          <w:szCs w:val="24"/>
          <w:lang w:eastAsia="pl-PL"/>
        </w:rPr>
        <w:t>obowiązków zawodowych</w:t>
      </w:r>
      <w:r w:rsidR="00BC1726" w:rsidRPr="00D367FE">
        <w:rPr>
          <w:rFonts w:eastAsia="Times New Roman" w:cstheme="minorHAnsi"/>
          <w:sz w:val="24"/>
          <w:szCs w:val="24"/>
          <w:lang w:eastAsia="pl-PL"/>
        </w:rPr>
        <w:t xml:space="preserve"> i jak </w:t>
      </w:r>
      <w:r w:rsidR="008D383E" w:rsidRPr="00D367FE">
        <w:rPr>
          <w:rFonts w:eastAsia="Times New Roman" w:cstheme="minorHAnsi"/>
          <w:sz w:val="24"/>
          <w:szCs w:val="24"/>
          <w:lang w:eastAsia="pl-PL"/>
        </w:rPr>
        <w:t>najlepiej skorzystać z czasu</w:t>
      </w:r>
      <w:r w:rsidR="000911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383E" w:rsidRPr="00D367FE">
        <w:rPr>
          <w:rFonts w:eastAsia="Times New Roman" w:cstheme="minorHAnsi"/>
          <w:sz w:val="24"/>
          <w:szCs w:val="24"/>
          <w:lang w:eastAsia="pl-PL"/>
        </w:rPr>
        <w:t xml:space="preserve">poza pracą. </w:t>
      </w:r>
      <w:r w:rsidR="0009116C">
        <w:rPr>
          <w:rFonts w:eastAsia="Times New Roman" w:cstheme="minorHAnsi"/>
          <w:sz w:val="24"/>
          <w:szCs w:val="24"/>
          <w:lang w:eastAsia="pl-PL"/>
        </w:rPr>
        <w:t>Pilnowanie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 priorytetów w takim trybie pracy jest wręcz nieodzowne. </w:t>
      </w:r>
      <w:r w:rsidR="008D383E" w:rsidRPr="00D367FE">
        <w:rPr>
          <w:rFonts w:eastAsia="Times New Roman" w:cstheme="minorHAnsi"/>
          <w:sz w:val="24"/>
          <w:szCs w:val="24"/>
          <w:lang w:eastAsia="pl-PL"/>
        </w:rPr>
        <w:t>Je</w:t>
      </w:r>
      <w:r w:rsidR="00C547C5" w:rsidRPr="00D367FE">
        <w:rPr>
          <w:rFonts w:eastAsia="Times New Roman" w:cstheme="minorHAnsi"/>
          <w:sz w:val="24"/>
          <w:szCs w:val="24"/>
          <w:lang w:eastAsia="pl-PL"/>
        </w:rPr>
        <w:t xml:space="preserve">śli wyjeżdżamy 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>do innej s</w:t>
      </w:r>
      <w:r w:rsidR="00475B0C" w:rsidRPr="00D367FE">
        <w:rPr>
          <w:rFonts w:eastAsia="Times New Roman" w:cstheme="minorHAnsi"/>
          <w:sz w:val="24"/>
          <w:szCs w:val="24"/>
          <w:lang w:eastAsia="pl-PL"/>
        </w:rPr>
        <w:t>tref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="00475B0C" w:rsidRPr="00D367FE">
        <w:rPr>
          <w:rFonts w:eastAsia="Times New Roman" w:cstheme="minorHAnsi"/>
          <w:sz w:val="24"/>
          <w:szCs w:val="24"/>
          <w:lang w:eastAsia="pl-PL"/>
        </w:rPr>
        <w:t>czasowej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941AD">
        <w:rPr>
          <w:rFonts w:eastAsia="Times New Roman" w:cstheme="minorHAnsi"/>
          <w:sz w:val="24"/>
          <w:szCs w:val="24"/>
          <w:lang w:eastAsia="pl-PL"/>
        </w:rPr>
        <w:t xml:space="preserve">szczególnie 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ważne będzie zaplanowanie godzin, </w:t>
      </w:r>
      <w:r w:rsidR="00D00FB0">
        <w:rPr>
          <w:rFonts w:eastAsia="Times New Roman" w:cstheme="minorHAnsi"/>
          <w:sz w:val="24"/>
          <w:szCs w:val="24"/>
          <w:lang w:eastAsia="pl-PL"/>
        </w:rPr>
        <w:t>kiedy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41AD">
        <w:rPr>
          <w:rFonts w:eastAsia="Times New Roman" w:cstheme="minorHAnsi"/>
          <w:sz w:val="24"/>
          <w:szCs w:val="24"/>
          <w:lang w:eastAsia="pl-PL"/>
        </w:rPr>
        <w:t>mamy</w:t>
      </w:r>
      <w:r w:rsidR="00850181" w:rsidRPr="00D367FE">
        <w:rPr>
          <w:rFonts w:eastAsia="Times New Roman" w:cstheme="minorHAnsi"/>
          <w:sz w:val="24"/>
          <w:szCs w:val="24"/>
          <w:lang w:eastAsia="pl-PL"/>
        </w:rPr>
        <w:t xml:space="preserve"> odbywać spotkania, pracować twórczo czy odpowiadać na maile</w:t>
      </w:r>
      <w:r w:rsidR="008D47DC" w:rsidRPr="00D367FE">
        <w:rPr>
          <w:rFonts w:eastAsia="Times New Roman" w:cstheme="minorHAnsi"/>
          <w:sz w:val="24"/>
          <w:szCs w:val="24"/>
          <w:lang w:eastAsia="pl-PL"/>
        </w:rPr>
        <w:t xml:space="preserve">, a </w:t>
      </w:r>
      <w:r w:rsidR="0040553B" w:rsidRPr="00D367FE">
        <w:rPr>
          <w:rFonts w:eastAsia="Times New Roman" w:cstheme="minorHAnsi"/>
          <w:sz w:val="24"/>
          <w:szCs w:val="24"/>
          <w:lang w:eastAsia="pl-PL"/>
        </w:rPr>
        <w:t>kiedy będziemy odpoczy</w:t>
      </w:r>
      <w:r w:rsidR="008D47DC" w:rsidRPr="00D367FE">
        <w:rPr>
          <w:rFonts w:eastAsia="Times New Roman" w:cstheme="minorHAnsi"/>
          <w:sz w:val="24"/>
          <w:szCs w:val="24"/>
          <w:lang w:eastAsia="pl-PL"/>
        </w:rPr>
        <w:t xml:space="preserve">wać i </w:t>
      </w:r>
      <w:r w:rsidR="0040553B" w:rsidRPr="00D367FE">
        <w:rPr>
          <w:rFonts w:eastAsia="Times New Roman" w:cstheme="minorHAnsi"/>
          <w:sz w:val="24"/>
          <w:szCs w:val="24"/>
          <w:lang w:eastAsia="pl-PL"/>
        </w:rPr>
        <w:lastRenderedPageBreak/>
        <w:t>spędza</w:t>
      </w:r>
      <w:r w:rsidR="008D47DC" w:rsidRPr="00D367FE">
        <w:rPr>
          <w:rFonts w:eastAsia="Times New Roman" w:cstheme="minorHAnsi"/>
          <w:sz w:val="24"/>
          <w:szCs w:val="24"/>
          <w:lang w:eastAsia="pl-PL"/>
        </w:rPr>
        <w:t>ć</w:t>
      </w:r>
      <w:r w:rsidR="0040553B" w:rsidRPr="00D367FE">
        <w:rPr>
          <w:rFonts w:eastAsia="Times New Roman" w:cstheme="minorHAnsi"/>
          <w:sz w:val="24"/>
          <w:szCs w:val="24"/>
          <w:lang w:eastAsia="pl-PL"/>
        </w:rPr>
        <w:t xml:space="preserve"> czas z rodziną.</w:t>
      </w:r>
      <w:r w:rsidR="001D2C2B">
        <w:rPr>
          <w:rFonts w:eastAsia="Times New Roman" w:cstheme="minorHAnsi"/>
          <w:sz w:val="24"/>
          <w:szCs w:val="24"/>
          <w:lang w:eastAsia="pl-PL"/>
        </w:rPr>
        <w:t xml:space="preserve"> Dobre podzielenie dnia na poszczególne aktywności pomoże nam w pełni skorzystać z </w:t>
      </w:r>
      <w:r w:rsidR="006061F5">
        <w:rPr>
          <w:rFonts w:eastAsia="Times New Roman" w:cstheme="minorHAnsi"/>
          <w:sz w:val="24"/>
          <w:szCs w:val="24"/>
          <w:lang w:eastAsia="pl-PL"/>
        </w:rPr>
        <w:t>takiego wyjazdu</w:t>
      </w:r>
      <w:r w:rsidR="001D2C2B">
        <w:rPr>
          <w:rFonts w:eastAsia="Times New Roman" w:cstheme="minorHAnsi"/>
          <w:sz w:val="24"/>
          <w:szCs w:val="24"/>
          <w:lang w:eastAsia="pl-PL"/>
        </w:rPr>
        <w:t>.</w:t>
      </w:r>
    </w:p>
    <w:p w14:paraId="6453AE47" w14:textId="05D08F19" w:rsidR="00E35B85" w:rsidRPr="00D367FE" w:rsidRDefault="00E35B85" w:rsidP="004055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>Sprawdzone lokum.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Praca zdalna wymaga określonych warunków</w:t>
      </w:r>
      <w:r w:rsidR="009C64AD">
        <w:rPr>
          <w:rFonts w:eastAsia="Times New Roman" w:cstheme="minorHAnsi"/>
          <w:sz w:val="24"/>
          <w:szCs w:val="24"/>
          <w:lang w:eastAsia="pl-PL"/>
        </w:rPr>
        <w:t>, przede wszystkim łączności ze światem. D</w:t>
      </w:r>
      <w:r w:rsidRPr="00D367FE">
        <w:rPr>
          <w:rFonts w:eastAsia="Times New Roman" w:cstheme="minorHAnsi"/>
          <w:sz w:val="24"/>
          <w:szCs w:val="24"/>
          <w:lang w:eastAsia="pl-PL"/>
        </w:rPr>
        <w:t>obre</w:t>
      </w:r>
      <w:r w:rsidR="009C64AD">
        <w:rPr>
          <w:rFonts w:eastAsia="Times New Roman" w:cstheme="minorHAnsi"/>
          <w:sz w:val="24"/>
          <w:szCs w:val="24"/>
          <w:lang w:eastAsia="pl-PL"/>
        </w:rPr>
        <w:t xml:space="preserve"> łącze </w:t>
      </w:r>
      <w:r w:rsidRPr="00D367FE">
        <w:rPr>
          <w:rFonts w:eastAsia="Times New Roman" w:cstheme="minorHAnsi"/>
          <w:sz w:val="24"/>
          <w:szCs w:val="24"/>
          <w:lang w:eastAsia="pl-PL"/>
        </w:rPr>
        <w:t>internet</w:t>
      </w:r>
      <w:r w:rsidR="009C64AD">
        <w:rPr>
          <w:rFonts w:eastAsia="Times New Roman" w:cstheme="minorHAnsi"/>
          <w:sz w:val="24"/>
          <w:szCs w:val="24"/>
          <w:lang w:eastAsia="pl-PL"/>
        </w:rPr>
        <w:t>owe</w:t>
      </w:r>
      <w:r w:rsidRPr="00D367FE">
        <w:rPr>
          <w:rFonts w:eastAsia="Times New Roman" w:cstheme="minorHAnsi"/>
          <w:sz w:val="24"/>
          <w:szCs w:val="24"/>
          <w:lang w:eastAsia="pl-PL"/>
        </w:rPr>
        <w:t>, cisz</w:t>
      </w:r>
      <w:r w:rsidR="009C64AD">
        <w:rPr>
          <w:rFonts w:eastAsia="Times New Roman" w:cstheme="minorHAnsi"/>
          <w:sz w:val="24"/>
          <w:szCs w:val="24"/>
          <w:lang w:eastAsia="pl-PL"/>
        </w:rPr>
        <w:t>a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i spok</w:t>
      </w:r>
      <w:r w:rsidR="009C64AD">
        <w:rPr>
          <w:rFonts w:eastAsia="Times New Roman" w:cstheme="minorHAnsi"/>
          <w:sz w:val="24"/>
          <w:szCs w:val="24"/>
          <w:lang w:eastAsia="pl-PL"/>
        </w:rPr>
        <w:t>ój</w:t>
      </w:r>
      <w:r w:rsidRPr="00D367FE">
        <w:rPr>
          <w:rFonts w:eastAsia="Times New Roman" w:cstheme="minorHAnsi"/>
          <w:sz w:val="24"/>
          <w:szCs w:val="24"/>
          <w:lang w:eastAsia="pl-PL"/>
        </w:rPr>
        <w:t>, określon</w:t>
      </w:r>
      <w:r w:rsidR="009C64AD">
        <w:rPr>
          <w:rFonts w:eastAsia="Times New Roman" w:cstheme="minorHAnsi"/>
          <w:sz w:val="24"/>
          <w:szCs w:val="24"/>
          <w:lang w:eastAsia="pl-PL"/>
        </w:rPr>
        <w:t>a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temperatur</w:t>
      </w:r>
      <w:r w:rsidR="009C64AD">
        <w:rPr>
          <w:rFonts w:eastAsia="Times New Roman" w:cstheme="minorHAnsi"/>
          <w:sz w:val="24"/>
          <w:szCs w:val="24"/>
          <w:lang w:eastAsia="pl-PL"/>
        </w:rPr>
        <w:t>a</w:t>
      </w:r>
      <w:r w:rsidRPr="00D367FE">
        <w:rPr>
          <w:rFonts w:eastAsia="Times New Roman" w:cstheme="minorHAnsi"/>
          <w:sz w:val="24"/>
          <w:szCs w:val="24"/>
          <w:lang w:eastAsia="pl-PL"/>
        </w:rPr>
        <w:t>, światł</w:t>
      </w:r>
      <w:r w:rsidR="009C64AD">
        <w:rPr>
          <w:rFonts w:eastAsia="Times New Roman" w:cstheme="minorHAnsi"/>
          <w:sz w:val="24"/>
          <w:szCs w:val="24"/>
          <w:lang w:eastAsia="pl-PL"/>
        </w:rPr>
        <w:t>o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i przestrze</w:t>
      </w:r>
      <w:r w:rsidR="009C64AD">
        <w:rPr>
          <w:rFonts w:eastAsia="Times New Roman" w:cstheme="minorHAnsi"/>
          <w:sz w:val="24"/>
          <w:szCs w:val="24"/>
          <w:lang w:eastAsia="pl-PL"/>
        </w:rPr>
        <w:t>ń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odpowiedni</w:t>
      </w:r>
      <w:r w:rsidR="009C64AD">
        <w:rPr>
          <w:rFonts w:eastAsia="Times New Roman" w:cstheme="minorHAnsi"/>
          <w:sz w:val="24"/>
          <w:szCs w:val="24"/>
          <w:lang w:eastAsia="pl-PL"/>
        </w:rPr>
        <w:t>a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9C64AD">
        <w:rPr>
          <w:rFonts w:eastAsia="Times New Roman" w:cstheme="minorHAnsi"/>
          <w:sz w:val="24"/>
          <w:szCs w:val="24"/>
          <w:lang w:eastAsia="pl-PL"/>
        </w:rPr>
        <w:t xml:space="preserve">wymagań naszej pracy </w:t>
      </w:r>
      <w:r w:rsidR="00826D14">
        <w:rPr>
          <w:rFonts w:eastAsia="Times New Roman" w:cstheme="minorHAnsi"/>
          <w:sz w:val="24"/>
          <w:szCs w:val="24"/>
          <w:lang w:eastAsia="pl-PL"/>
        </w:rPr>
        <w:t>– o to wszystko trzeba zadbać jeszcze przed wyjazdem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. Warunki na miejscu </w:t>
      </w:r>
      <w:r w:rsidR="00632ECC" w:rsidRPr="00D367FE">
        <w:rPr>
          <w:rFonts w:eastAsia="Times New Roman" w:cstheme="minorHAnsi"/>
          <w:sz w:val="24"/>
          <w:szCs w:val="24"/>
          <w:lang w:eastAsia="pl-PL"/>
        </w:rPr>
        <w:t>mogą znacznie odbiegać od naszych wyobrażeń, więc warto korzystać ze sprawdzonych miejsc.</w:t>
      </w:r>
    </w:p>
    <w:p w14:paraId="1E20B3E7" w14:textId="307D4AAD" w:rsidR="00C307C5" w:rsidRDefault="00632ECC" w:rsidP="00C307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Uzgodnienia </w:t>
      </w:r>
      <w:r w:rsidR="00AF5A78" w:rsidRPr="00D367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</w:t>
      </w:r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>prac</w:t>
      </w:r>
      <w:r w:rsidR="00AF5A78" w:rsidRPr="00D367FE">
        <w:rPr>
          <w:rFonts w:eastAsia="Times New Roman" w:cstheme="minorHAnsi"/>
          <w:b/>
          <w:bCs/>
          <w:sz w:val="24"/>
          <w:szCs w:val="24"/>
          <w:lang w:eastAsia="pl-PL"/>
        </w:rPr>
        <w:t>odawcą</w:t>
      </w:r>
      <w:r w:rsidRPr="00D367FE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Wyjazd na </w:t>
      </w:r>
      <w:proofErr w:type="spellStart"/>
      <w:r w:rsidRPr="00D367FE">
        <w:rPr>
          <w:rFonts w:eastAsia="Times New Roman" w:cstheme="minorHAnsi"/>
          <w:sz w:val="24"/>
          <w:szCs w:val="24"/>
          <w:lang w:eastAsia="pl-PL"/>
        </w:rPr>
        <w:t>w</w:t>
      </w:r>
      <w:r w:rsidR="0040553B" w:rsidRPr="00D367FE">
        <w:rPr>
          <w:rFonts w:eastAsia="Times New Roman" w:cstheme="minorHAnsi"/>
          <w:sz w:val="24"/>
          <w:szCs w:val="24"/>
          <w:lang w:eastAsia="pl-PL"/>
        </w:rPr>
        <w:t>orkation</w:t>
      </w:r>
      <w:proofErr w:type="spellEnd"/>
      <w:r w:rsidR="0040553B" w:rsidRPr="00D367FE">
        <w:rPr>
          <w:rFonts w:eastAsia="Times New Roman" w:cstheme="minorHAnsi"/>
          <w:sz w:val="24"/>
          <w:szCs w:val="24"/>
          <w:lang w:eastAsia="pl-PL"/>
        </w:rPr>
        <w:t xml:space="preserve"> to nie urlop</w:t>
      </w:r>
      <w:r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EEA">
        <w:rPr>
          <w:rFonts w:eastAsia="Times New Roman" w:cstheme="minorHAnsi"/>
          <w:sz w:val="24"/>
          <w:szCs w:val="24"/>
          <w:lang w:eastAsia="pl-PL"/>
        </w:rPr>
        <w:t>i zwykle wymaga zgody pracodawcy na taki sposób wykonywania obowiązków służbowych.</w:t>
      </w:r>
      <w:r w:rsidR="00AF5A78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968A6">
        <w:rPr>
          <w:rFonts w:eastAsia="Times New Roman" w:cstheme="minorHAnsi"/>
          <w:sz w:val="24"/>
          <w:szCs w:val="24"/>
          <w:lang w:eastAsia="pl-PL"/>
        </w:rPr>
        <w:t>T</w:t>
      </w:r>
      <w:r w:rsidR="00C307C5" w:rsidRPr="00D367FE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C307C5" w:rsidRPr="00B03EEA">
        <w:rPr>
          <w:rFonts w:eastAsia="Times New Roman" w:cstheme="minorHAnsi"/>
          <w:sz w:val="24"/>
          <w:szCs w:val="24"/>
          <w:lang w:eastAsia="pl-PL"/>
        </w:rPr>
        <w:t xml:space="preserve">forma pracy </w:t>
      </w:r>
      <w:r w:rsidR="00F968A6">
        <w:rPr>
          <w:rFonts w:eastAsia="Times New Roman" w:cstheme="minorHAnsi"/>
          <w:sz w:val="24"/>
          <w:szCs w:val="24"/>
          <w:lang w:eastAsia="pl-PL"/>
        </w:rPr>
        <w:t xml:space="preserve">najlepiej </w:t>
      </w:r>
      <w:r w:rsidR="00C307C5" w:rsidRPr="00D367FE">
        <w:rPr>
          <w:rFonts w:eastAsia="Times New Roman" w:cstheme="minorHAnsi"/>
          <w:sz w:val="24"/>
          <w:szCs w:val="24"/>
          <w:lang w:eastAsia="pl-PL"/>
        </w:rPr>
        <w:t xml:space="preserve">sprawdzi się, gdy </w:t>
      </w:r>
      <w:r w:rsidR="00C307C5" w:rsidRPr="00B03EEA">
        <w:rPr>
          <w:rFonts w:eastAsia="Times New Roman" w:cstheme="minorHAnsi"/>
          <w:sz w:val="24"/>
          <w:szCs w:val="24"/>
          <w:lang w:eastAsia="pl-PL"/>
        </w:rPr>
        <w:t>jesteśmy rozliczani w trybie zadaniowym albo nienormowanym. Wszystko zależy od tego, na czym polegają nasze obowiązki, w jakich godzinach musimy odbywać zdalne spotkania i odpowiadać na maile.</w:t>
      </w:r>
    </w:p>
    <w:p w14:paraId="51A68DA3" w14:textId="7635BA61" w:rsidR="007006D1" w:rsidRPr="00B03EEA" w:rsidRDefault="007006D1" w:rsidP="00C307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6765DA">
        <w:rPr>
          <w:rFonts w:eastAsia="Times New Roman" w:cstheme="minorHAnsi"/>
          <w:b/>
          <w:bCs/>
          <w:sz w:val="24"/>
          <w:szCs w:val="24"/>
          <w:lang w:eastAsia="pl-PL"/>
        </w:rPr>
        <w:t>Workation</w:t>
      </w:r>
      <w:proofErr w:type="spellEnd"/>
      <w:r w:rsidRPr="006765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nie zastępuje urlopu.</w:t>
      </w:r>
      <w:r>
        <w:rPr>
          <w:rFonts w:eastAsia="Times New Roman" w:cstheme="minorHAnsi"/>
          <w:sz w:val="24"/>
          <w:szCs w:val="24"/>
          <w:lang w:eastAsia="pl-PL"/>
        </w:rPr>
        <w:t xml:space="preserve"> Ważna rzecz w dobie urlopów, podczas których odbieramy telefony od klientów czy współpracowników albo odpowiadamy na maile. Potrzebujemy resetu, dłużej przerwy od pracy i </w:t>
      </w:r>
      <w:r w:rsidR="006765DA">
        <w:rPr>
          <w:rFonts w:eastAsia="Times New Roman" w:cstheme="minorHAnsi"/>
          <w:sz w:val="24"/>
          <w:szCs w:val="24"/>
          <w:lang w:eastAsia="pl-PL"/>
        </w:rPr>
        <w:t>zregenerowania</w:t>
      </w:r>
      <w:r w:rsidR="007943E2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="006765DA">
        <w:rPr>
          <w:rFonts w:eastAsia="Times New Roman" w:cstheme="minorHAnsi"/>
          <w:sz w:val="24"/>
          <w:szCs w:val="24"/>
          <w:lang w:eastAsia="pl-PL"/>
        </w:rPr>
        <w:t>.</w:t>
      </w:r>
      <w:r w:rsidR="00031173">
        <w:rPr>
          <w:rFonts w:eastAsia="Times New Roman" w:cstheme="minorHAnsi"/>
          <w:sz w:val="24"/>
          <w:szCs w:val="24"/>
          <w:lang w:eastAsia="pl-PL"/>
        </w:rPr>
        <w:t xml:space="preserve"> To jest nam potrzebne dla zdrowia.</w:t>
      </w:r>
      <w:r w:rsidR="006765DA">
        <w:rPr>
          <w:rFonts w:eastAsia="Times New Roman" w:cstheme="minorHAnsi"/>
          <w:sz w:val="24"/>
          <w:szCs w:val="24"/>
          <w:lang w:eastAsia="pl-PL"/>
        </w:rPr>
        <w:t xml:space="preserve"> Ż</w:t>
      </w:r>
      <w:r>
        <w:rPr>
          <w:rFonts w:eastAsia="Times New Roman" w:cstheme="minorHAnsi"/>
          <w:sz w:val="24"/>
          <w:szCs w:val="24"/>
          <w:lang w:eastAsia="pl-PL"/>
        </w:rPr>
        <w:t xml:space="preserve">adne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workation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nawet w najwspanialszym miejscu</w:t>
      </w:r>
      <w:r w:rsidR="006765DA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nie </w:t>
      </w:r>
      <w:r w:rsidR="006765DA">
        <w:rPr>
          <w:rFonts w:eastAsia="Times New Roman" w:cstheme="minorHAnsi"/>
          <w:sz w:val="24"/>
          <w:szCs w:val="24"/>
          <w:lang w:eastAsia="pl-PL"/>
        </w:rPr>
        <w:t xml:space="preserve">może zastąpić </w:t>
      </w:r>
      <w:r w:rsidR="00861EC1">
        <w:rPr>
          <w:rFonts w:eastAsia="Times New Roman" w:cstheme="minorHAnsi"/>
          <w:sz w:val="24"/>
          <w:szCs w:val="24"/>
          <w:lang w:eastAsia="pl-PL"/>
        </w:rPr>
        <w:t xml:space="preserve">normalnego </w:t>
      </w:r>
      <w:r w:rsidR="006765DA">
        <w:rPr>
          <w:rFonts w:eastAsia="Times New Roman" w:cstheme="minorHAnsi"/>
          <w:sz w:val="24"/>
          <w:szCs w:val="24"/>
          <w:lang w:eastAsia="pl-PL"/>
        </w:rPr>
        <w:t>urlop</w:t>
      </w:r>
      <w:r w:rsidR="00861EC1">
        <w:rPr>
          <w:rFonts w:eastAsia="Times New Roman" w:cstheme="minorHAnsi"/>
          <w:sz w:val="24"/>
          <w:szCs w:val="24"/>
          <w:lang w:eastAsia="pl-PL"/>
        </w:rPr>
        <w:t>u.</w:t>
      </w:r>
    </w:p>
    <w:p w14:paraId="0E040282" w14:textId="7C972634" w:rsidR="000A2E7E" w:rsidRDefault="006061F5" w:rsidP="00C307C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Pracowakacje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4746">
        <w:rPr>
          <w:rFonts w:eastAsia="Times New Roman" w:cstheme="minorHAnsi"/>
          <w:sz w:val="24"/>
          <w:szCs w:val="24"/>
          <w:lang w:eastAsia="pl-PL"/>
        </w:rPr>
        <w:t xml:space="preserve">mogą </w:t>
      </w:r>
      <w:r w:rsidR="00FC3323" w:rsidRPr="00B03EEA">
        <w:rPr>
          <w:rFonts w:eastAsia="Times New Roman" w:cstheme="minorHAnsi"/>
          <w:sz w:val="24"/>
          <w:szCs w:val="24"/>
          <w:lang w:eastAsia="pl-PL"/>
        </w:rPr>
        <w:t>być dodatkowym benefitem przyciągającym dobrych pracowników i ocieplających wizerunek pracodawcy.</w:t>
      </w:r>
      <w:r w:rsidR="00C307C5" w:rsidRPr="00D367F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07C5" w:rsidRPr="00D367FE">
        <w:rPr>
          <w:rFonts w:cstheme="minorHAnsi"/>
          <w:sz w:val="24"/>
          <w:szCs w:val="24"/>
        </w:rPr>
        <w:t xml:space="preserve">Pojawiają się już firmy, które oferują mieszkania do pracy zdalnej w popularnych miejscach nad morzem czy w górach, gdzie można wyjechać zabierając ze sobą bliskich. </w:t>
      </w:r>
      <w:r w:rsidR="001D2C2B">
        <w:rPr>
          <w:rFonts w:cstheme="minorHAnsi"/>
          <w:sz w:val="24"/>
          <w:szCs w:val="24"/>
        </w:rPr>
        <w:t xml:space="preserve">Wiele firm organizuje integracje właśnie w formule </w:t>
      </w:r>
      <w:proofErr w:type="spellStart"/>
      <w:r w:rsidR="001D2C2B">
        <w:rPr>
          <w:rFonts w:cstheme="minorHAnsi"/>
          <w:sz w:val="24"/>
          <w:szCs w:val="24"/>
        </w:rPr>
        <w:t>workation</w:t>
      </w:r>
      <w:proofErr w:type="spellEnd"/>
      <w:r w:rsidR="001D2C2B">
        <w:rPr>
          <w:rFonts w:cstheme="minorHAnsi"/>
          <w:sz w:val="24"/>
          <w:szCs w:val="24"/>
        </w:rPr>
        <w:t>.</w:t>
      </w:r>
      <w:r w:rsidR="00A529AD">
        <w:rPr>
          <w:rFonts w:cstheme="minorHAnsi"/>
          <w:sz w:val="24"/>
          <w:szCs w:val="24"/>
        </w:rPr>
        <w:t xml:space="preserve"> </w:t>
      </w:r>
      <w:r w:rsidR="00BC1271">
        <w:rPr>
          <w:rFonts w:cstheme="minorHAnsi"/>
          <w:sz w:val="24"/>
          <w:szCs w:val="24"/>
        </w:rPr>
        <w:t>Wspólny odpoczynek i p</w:t>
      </w:r>
      <w:r w:rsidR="00826D14">
        <w:rPr>
          <w:rFonts w:cstheme="minorHAnsi"/>
          <w:sz w:val="24"/>
          <w:szCs w:val="24"/>
        </w:rPr>
        <w:t>raca zespołowa podczas wyjazdów</w:t>
      </w:r>
      <w:r w:rsidR="00BC1271">
        <w:rPr>
          <w:rFonts w:cstheme="minorHAnsi"/>
          <w:sz w:val="24"/>
          <w:szCs w:val="24"/>
        </w:rPr>
        <w:t xml:space="preserve"> </w:t>
      </w:r>
      <w:r w:rsidR="00826D14">
        <w:rPr>
          <w:rFonts w:cstheme="minorHAnsi"/>
          <w:sz w:val="24"/>
          <w:szCs w:val="24"/>
        </w:rPr>
        <w:t xml:space="preserve">może </w:t>
      </w:r>
      <w:r w:rsidR="00A529AD" w:rsidRPr="00D367FE">
        <w:rPr>
          <w:rFonts w:cstheme="minorHAnsi"/>
          <w:sz w:val="24"/>
          <w:szCs w:val="24"/>
        </w:rPr>
        <w:t>pomóc w lepszym poznaniu się i nawiązaniu bezpośrednich relacji</w:t>
      </w:r>
      <w:r w:rsidR="00A529AD">
        <w:rPr>
          <w:rFonts w:cstheme="minorHAnsi"/>
          <w:sz w:val="24"/>
          <w:szCs w:val="24"/>
        </w:rPr>
        <w:t xml:space="preserve"> </w:t>
      </w:r>
      <w:r w:rsidR="00821310">
        <w:rPr>
          <w:rFonts w:cstheme="minorHAnsi"/>
          <w:sz w:val="24"/>
          <w:szCs w:val="24"/>
        </w:rPr>
        <w:t xml:space="preserve">między </w:t>
      </w:r>
      <w:r w:rsidR="00A529AD">
        <w:rPr>
          <w:rFonts w:cstheme="minorHAnsi"/>
          <w:sz w:val="24"/>
          <w:szCs w:val="24"/>
        </w:rPr>
        <w:t>ludźmi, którzy na co dzień pracują daleko od siebie</w:t>
      </w:r>
      <w:r w:rsidR="00A529AD" w:rsidRPr="00D367FE">
        <w:rPr>
          <w:rFonts w:cstheme="minorHAnsi"/>
          <w:sz w:val="24"/>
          <w:szCs w:val="24"/>
        </w:rPr>
        <w:t>.</w:t>
      </w:r>
      <w:r w:rsidR="00A529AD">
        <w:rPr>
          <w:rFonts w:cstheme="minorHAnsi"/>
          <w:sz w:val="24"/>
          <w:szCs w:val="24"/>
        </w:rPr>
        <w:t xml:space="preserve"> </w:t>
      </w:r>
      <w:r w:rsidR="00C307C5" w:rsidRPr="00D367FE">
        <w:rPr>
          <w:rFonts w:cstheme="minorHAnsi"/>
          <w:sz w:val="24"/>
          <w:szCs w:val="24"/>
        </w:rPr>
        <w:t>Jeśli prowadzimy własną działalność biznesową</w:t>
      </w:r>
      <w:r w:rsidR="003F357A">
        <w:rPr>
          <w:rFonts w:cstheme="minorHAnsi"/>
          <w:sz w:val="24"/>
          <w:szCs w:val="24"/>
        </w:rPr>
        <w:t xml:space="preserve">, </w:t>
      </w:r>
      <w:r w:rsidR="00C307C5" w:rsidRPr="00D367FE">
        <w:rPr>
          <w:rFonts w:cstheme="minorHAnsi"/>
          <w:sz w:val="24"/>
          <w:szCs w:val="24"/>
        </w:rPr>
        <w:t>pracujemy zdalnie</w:t>
      </w:r>
      <w:r w:rsidR="003F357A">
        <w:rPr>
          <w:rFonts w:cstheme="minorHAnsi"/>
          <w:sz w:val="24"/>
          <w:szCs w:val="24"/>
        </w:rPr>
        <w:t xml:space="preserve"> i kochamy podróże</w:t>
      </w:r>
      <w:r w:rsidR="00C307C5" w:rsidRPr="00D367FE">
        <w:rPr>
          <w:rFonts w:cstheme="minorHAnsi"/>
          <w:sz w:val="24"/>
          <w:szCs w:val="24"/>
        </w:rPr>
        <w:t>,</w:t>
      </w:r>
      <w:r w:rsidR="00A529AD">
        <w:rPr>
          <w:rFonts w:cstheme="minorHAnsi"/>
          <w:sz w:val="24"/>
          <w:szCs w:val="24"/>
        </w:rPr>
        <w:t xml:space="preserve"> </w:t>
      </w:r>
      <w:r w:rsidR="00D22A9F">
        <w:rPr>
          <w:rFonts w:cstheme="minorHAnsi"/>
          <w:sz w:val="24"/>
          <w:szCs w:val="24"/>
        </w:rPr>
        <w:t xml:space="preserve">to jest bardzo prawdopodobne, że </w:t>
      </w:r>
      <w:proofErr w:type="spellStart"/>
      <w:r w:rsidR="00D22A9F">
        <w:rPr>
          <w:rFonts w:cstheme="minorHAnsi"/>
          <w:sz w:val="24"/>
          <w:szCs w:val="24"/>
        </w:rPr>
        <w:t>workation</w:t>
      </w:r>
      <w:proofErr w:type="spellEnd"/>
      <w:r w:rsidR="00D22A9F">
        <w:rPr>
          <w:rFonts w:cstheme="minorHAnsi"/>
          <w:sz w:val="24"/>
          <w:szCs w:val="24"/>
        </w:rPr>
        <w:t xml:space="preserve"> jest </w:t>
      </w:r>
      <w:r w:rsidR="003F357A">
        <w:rPr>
          <w:rFonts w:cstheme="minorHAnsi"/>
          <w:sz w:val="24"/>
          <w:szCs w:val="24"/>
        </w:rPr>
        <w:t>już częścią naszego życia</w:t>
      </w:r>
      <w:r w:rsidR="00BC1271">
        <w:rPr>
          <w:rFonts w:cstheme="minorHAnsi"/>
          <w:sz w:val="24"/>
          <w:szCs w:val="24"/>
        </w:rPr>
        <w:t xml:space="preserve"> albo stanie się nią w niedalekiej przyszłości. </w:t>
      </w:r>
    </w:p>
    <w:p w14:paraId="1DC2BC2D" w14:textId="65A231B3" w:rsidR="00C307C5" w:rsidRPr="00D367FE" w:rsidRDefault="00BC1271" w:rsidP="00C307C5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Wydaje się, że </w:t>
      </w:r>
      <w:r w:rsidR="000A2E7E">
        <w:rPr>
          <w:rFonts w:cstheme="minorHAnsi"/>
          <w:sz w:val="24"/>
          <w:szCs w:val="24"/>
        </w:rPr>
        <w:t>łączenie pracy oraz podróży</w:t>
      </w:r>
      <w:r w:rsidR="000A2E7E">
        <w:rPr>
          <w:rFonts w:cstheme="minorHAnsi"/>
          <w:sz w:val="24"/>
          <w:szCs w:val="24"/>
        </w:rPr>
        <w:t xml:space="preserve">, które </w:t>
      </w:r>
      <w:r w:rsidR="00E856E4">
        <w:rPr>
          <w:rFonts w:cstheme="minorHAnsi"/>
          <w:sz w:val="24"/>
          <w:szCs w:val="24"/>
        </w:rPr>
        <w:t>korzystnie wpły</w:t>
      </w:r>
      <w:r w:rsidR="000A2E7E">
        <w:rPr>
          <w:rFonts w:cstheme="minorHAnsi"/>
          <w:sz w:val="24"/>
          <w:szCs w:val="24"/>
        </w:rPr>
        <w:t>wa</w:t>
      </w:r>
      <w:r w:rsidR="00E856E4">
        <w:rPr>
          <w:rFonts w:cstheme="minorHAnsi"/>
          <w:sz w:val="24"/>
          <w:szCs w:val="24"/>
        </w:rPr>
        <w:t xml:space="preserve"> na naszą kreatywność</w:t>
      </w:r>
      <w:r w:rsidR="000A2E7E">
        <w:rPr>
          <w:rFonts w:cstheme="minorHAnsi"/>
          <w:sz w:val="24"/>
          <w:szCs w:val="24"/>
        </w:rPr>
        <w:t xml:space="preserve">, poprawia efektywność, pomaga zyskać nową perspektywą i naładować </w:t>
      </w:r>
      <w:r w:rsidR="00F968A6">
        <w:rPr>
          <w:rFonts w:cstheme="minorHAnsi"/>
          <w:sz w:val="24"/>
          <w:szCs w:val="24"/>
        </w:rPr>
        <w:t>życiow</w:t>
      </w:r>
      <w:r w:rsidR="000A2E7E">
        <w:rPr>
          <w:rFonts w:cstheme="minorHAnsi"/>
          <w:sz w:val="24"/>
          <w:szCs w:val="24"/>
        </w:rPr>
        <w:t>e</w:t>
      </w:r>
      <w:r w:rsidR="00F968A6">
        <w:rPr>
          <w:rFonts w:cstheme="minorHAnsi"/>
          <w:sz w:val="24"/>
          <w:szCs w:val="24"/>
        </w:rPr>
        <w:t xml:space="preserve"> bateri</w:t>
      </w:r>
      <w:r w:rsidR="000A2E7E">
        <w:rPr>
          <w:rFonts w:cstheme="minorHAnsi"/>
          <w:sz w:val="24"/>
          <w:szCs w:val="24"/>
        </w:rPr>
        <w:t>e</w:t>
      </w:r>
      <w:r w:rsidR="00787E77">
        <w:rPr>
          <w:rFonts w:cstheme="minorHAnsi"/>
          <w:sz w:val="24"/>
          <w:szCs w:val="24"/>
        </w:rPr>
        <w:t xml:space="preserve"> będzie </w:t>
      </w:r>
      <w:r w:rsidR="00F968A6">
        <w:rPr>
          <w:rFonts w:cstheme="minorHAnsi"/>
          <w:sz w:val="24"/>
          <w:szCs w:val="24"/>
        </w:rPr>
        <w:t>stawało się coraz popularniejsze</w:t>
      </w:r>
      <w:r w:rsidR="00787E77">
        <w:rPr>
          <w:rFonts w:cstheme="minorHAnsi"/>
          <w:sz w:val="24"/>
          <w:szCs w:val="24"/>
        </w:rPr>
        <w:t>, zarówno wśród etatowych pracowników, jak i osób pracujących na własny rachunek</w:t>
      </w:r>
      <w:r w:rsidR="00F968A6">
        <w:rPr>
          <w:rFonts w:cstheme="minorHAnsi"/>
          <w:sz w:val="24"/>
          <w:szCs w:val="24"/>
        </w:rPr>
        <w:t xml:space="preserve">. </w:t>
      </w:r>
      <w:r w:rsidR="00787E77">
        <w:rPr>
          <w:rFonts w:cstheme="minorHAnsi"/>
          <w:sz w:val="24"/>
          <w:szCs w:val="24"/>
        </w:rPr>
        <w:t xml:space="preserve">A jakie jest Twoje zdanie na temat </w:t>
      </w:r>
      <w:proofErr w:type="spellStart"/>
      <w:r w:rsidR="00032BF0">
        <w:rPr>
          <w:rFonts w:cstheme="minorHAnsi"/>
          <w:sz w:val="24"/>
          <w:szCs w:val="24"/>
        </w:rPr>
        <w:t>pracowakacji</w:t>
      </w:r>
      <w:proofErr w:type="spellEnd"/>
      <w:r w:rsidR="00787E77">
        <w:rPr>
          <w:rFonts w:cstheme="minorHAnsi"/>
          <w:sz w:val="24"/>
          <w:szCs w:val="24"/>
        </w:rPr>
        <w:t>?</w:t>
      </w:r>
    </w:p>
    <w:sectPr w:rsidR="00C307C5" w:rsidRPr="00D3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1946" w14:textId="77777777" w:rsidR="00863F53" w:rsidRDefault="00863F53" w:rsidP="006501C7">
      <w:pPr>
        <w:spacing w:after="0" w:line="240" w:lineRule="auto"/>
      </w:pPr>
      <w:r>
        <w:separator/>
      </w:r>
    </w:p>
  </w:endnote>
  <w:endnote w:type="continuationSeparator" w:id="0">
    <w:p w14:paraId="3BD34CD4" w14:textId="77777777" w:rsidR="00863F53" w:rsidRDefault="00863F53" w:rsidP="0065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F9D1" w14:textId="77777777" w:rsidR="00863F53" w:rsidRDefault="00863F53" w:rsidP="006501C7">
      <w:pPr>
        <w:spacing w:after="0" w:line="240" w:lineRule="auto"/>
      </w:pPr>
      <w:r>
        <w:separator/>
      </w:r>
    </w:p>
  </w:footnote>
  <w:footnote w:type="continuationSeparator" w:id="0">
    <w:p w14:paraId="3042BD9F" w14:textId="77777777" w:rsidR="00863F53" w:rsidRDefault="00863F53" w:rsidP="00650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EA"/>
    <w:rsid w:val="00031173"/>
    <w:rsid w:val="00032BF0"/>
    <w:rsid w:val="00090150"/>
    <w:rsid w:val="0009116C"/>
    <w:rsid w:val="000A2E7E"/>
    <w:rsid w:val="001D2C2B"/>
    <w:rsid w:val="001F1AB4"/>
    <w:rsid w:val="00232367"/>
    <w:rsid w:val="00243130"/>
    <w:rsid w:val="00293526"/>
    <w:rsid w:val="002F2D79"/>
    <w:rsid w:val="003238B3"/>
    <w:rsid w:val="00377264"/>
    <w:rsid w:val="003941AD"/>
    <w:rsid w:val="003B4746"/>
    <w:rsid w:val="003F357A"/>
    <w:rsid w:val="0040553B"/>
    <w:rsid w:val="00423269"/>
    <w:rsid w:val="00435D92"/>
    <w:rsid w:val="00457A4A"/>
    <w:rsid w:val="00475B0C"/>
    <w:rsid w:val="00483743"/>
    <w:rsid w:val="004F230E"/>
    <w:rsid w:val="004F3CFF"/>
    <w:rsid w:val="005232AF"/>
    <w:rsid w:val="00596B57"/>
    <w:rsid w:val="006061F5"/>
    <w:rsid w:val="00632ECC"/>
    <w:rsid w:val="006501C7"/>
    <w:rsid w:val="0067541D"/>
    <w:rsid w:val="006765DA"/>
    <w:rsid w:val="006971F2"/>
    <w:rsid w:val="006C433A"/>
    <w:rsid w:val="006D0D4A"/>
    <w:rsid w:val="006E0BD4"/>
    <w:rsid w:val="006F3C0C"/>
    <w:rsid w:val="007006D1"/>
    <w:rsid w:val="00734D80"/>
    <w:rsid w:val="00760AD4"/>
    <w:rsid w:val="00787E77"/>
    <w:rsid w:val="007943E2"/>
    <w:rsid w:val="007A567A"/>
    <w:rsid w:val="0081633A"/>
    <w:rsid w:val="00821310"/>
    <w:rsid w:val="00826D14"/>
    <w:rsid w:val="00850181"/>
    <w:rsid w:val="0085145F"/>
    <w:rsid w:val="00861EC1"/>
    <w:rsid w:val="00863F53"/>
    <w:rsid w:val="00872474"/>
    <w:rsid w:val="00887CF0"/>
    <w:rsid w:val="008C301A"/>
    <w:rsid w:val="008D383E"/>
    <w:rsid w:val="008D47DC"/>
    <w:rsid w:val="00934BF5"/>
    <w:rsid w:val="00952786"/>
    <w:rsid w:val="00992E7A"/>
    <w:rsid w:val="00996C16"/>
    <w:rsid w:val="009A7CBB"/>
    <w:rsid w:val="009C64AD"/>
    <w:rsid w:val="009C6A92"/>
    <w:rsid w:val="009E30E4"/>
    <w:rsid w:val="00A529AD"/>
    <w:rsid w:val="00A930AA"/>
    <w:rsid w:val="00AC3E89"/>
    <w:rsid w:val="00AD031E"/>
    <w:rsid w:val="00AE74EA"/>
    <w:rsid w:val="00AF5A78"/>
    <w:rsid w:val="00AF74FE"/>
    <w:rsid w:val="00B03EEA"/>
    <w:rsid w:val="00B337EC"/>
    <w:rsid w:val="00B93E0F"/>
    <w:rsid w:val="00BC1271"/>
    <w:rsid w:val="00BC1726"/>
    <w:rsid w:val="00C307C5"/>
    <w:rsid w:val="00C42464"/>
    <w:rsid w:val="00C547C5"/>
    <w:rsid w:val="00C902B3"/>
    <w:rsid w:val="00CB71FE"/>
    <w:rsid w:val="00CE7C21"/>
    <w:rsid w:val="00D00FB0"/>
    <w:rsid w:val="00D22A9F"/>
    <w:rsid w:val="00D367FE"/>
    <w:rsid w:val="00E1586B"/>
    <w:rsid w:val="00E27583"/>
    <w:rsid w:val="00E32987"/>
    <w:rsid w:val="00E35B85"/>
    <w:rsid w:val="00E5091A"/>
    <w:rsid w:val="00E856E4"/>
    <w:rsid w:val="00E9521E"/>
    <w:rsid w:val="00F024C8"/>
    <w:rsid w:val="00F968A6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B674"/>
  <w15:chartTrackingRefBased/>
  <w15:docId w15:val="{8F4D958B-65A6-497C-8F53-EBC44D7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3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03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03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E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3E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3EE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1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Ciećwierz</dc:creator>
  <cp:keywords/>
  <dc:description/>
  <cp:lastModifiedBy>Justyna Ciećwierz</cp:lastModifiedBy>
  <cp:revision>19</cp:revision>
  <dcterms:created xsi:type="dcterms:W3CDTF">2021-10-18T08:44:00Z</dcterms:created>
  <dcterms:modified xsi:type="dcterms:W3CDTF">2021-10-19T10:21:00Z</dcterms:modified>
</cp:coreProperties>
</file>